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422" w:rsidRPr="00D75352" w:rsidRDefault="001B2399" w:rsidP="00D753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352">
        <w:rPr>
          <w:rFonts w:ascii="Times New Roman" w:hAnsi="Times New Roman" w:cs="Times New Roman"/>
          <w:b/>
          <w:sz w:val="24"/>
          <w:szCs w:val="24"/>
        </w:rPr>
        <w:t>ПАСПОРТ ИНВЕСТИЦИОННО</w:t>
      </w:r>
      <w:r w:rsidR="00D75352">
        <w:rPr>
          <w:rFonts w:ascii="Times New Roman" w:hAnsi="Times New Roman" w:cs="Times New Roman"/>
          <w:b/>
          <w:sz w:val="24"/>
          <w:szCs w:val="24"/>
        </w:rPr>
        <w:t>Й</w:t>
      </w:r>
      <w:r w:rsidRPr="00D75352">
        <w:rPr>
          <w:rFonts w:ascii="Times New Roman" w:hAnsi="Times New Roman" w:cs="Times New Roman"/>
          <w:b/>
          <w:sz w:val="24"/>
          <w:szCs w:val="24"/>
        </w:rPr>
        <w:t xml:space="preserve"> ПЛОЩАДКИ</w:t>
      </w:r>
    </w:p>
    <w:p w:rsidR="001B2399" w:rsidRDefault="00D753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B2399">
        <w:rPr>
          <w:rFonts w:ascii="Times New Roman" w:hAnsi="Times New Roman" w:cs="Times New Roman"/>
          <w:sz w:val="24"/>
          <w:szCs w:val="24"/>
        </w:rPr>
        <w:t>Дата регистрации «_____»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  <w:r w:rsidR="001B2399">
        <w:rPr>
          <w:rFonts w:ascii="Times New Roman" w:hAnsi="Times New Roman" w:cs="Times New Roman"/>
          <w:sz w:val="24"/>
          <w:szCs w:val="24"/>
        </w:rPr>
        <w:t xml:space="preserve"> 20_____ г.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№ _________</w:t>
      </w:r>
    </w:p>
    <w:p w:rsidR="001B2399" w:rsidRDefault="001B239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709"/>
        <w:gridCol w:w="4563"/>
        <w:gridCol w:w="4191"/>
      </w:tblGrid>
      <w:tr w:rsidR="001B2399" w:rsidRPr="00D92241" w:rsidTr="005B6B72">
        <w:tc>
          <w:tcPr>
            <w:tcW w:w="709" w:type="dxa"/>
          </w:tcPr>
          <w:p w:rsidR="001B2399" w:rsidRPr="00D92241" w:rsidRDefault="001B23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24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54" w:type="dxa"/>
            <w:gridSpan w:val="2"/>
          </w:tcPr>
          <w:p w:rsidR="001B2399" w:rsidRPr="00D92241" w:rsidRDefault="001B2399" w:rsidP="00D92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241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площадке</w:t>
            </w:r>
          </w:p>
        </w:tc>
      </w:tr>
      <w:tr w:rsidR="001B2399" w:rsidTr="005B6B72">
        <w:tc>
          <w:tcPr>
            <w:tcW w:w="709" w:type="dxa"/>
          </w:tcPr>
          <w:p w:rsidR="001B2399" w:rsidRDefault="001B2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563" w:type="dxa"/>
          </w:tcPr>
          <w:p w:rsidR="001B2399" w:rsidRDefault="001B2399" w:rsidP="00D9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4191" w:type="dxa"/>
          </w:tcPr>
          <w:p w:rsidR="001B2399" w:rsidRDefault="00530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Находкинский городской округ</w:t>
            </w:r>
          </w:p>
        </w:tc>
      </w:tr>
      <w:tr w:rsidR="001B2399" w:rsidTr="005B6B72">
        <w:tc>
          <w:tcPr>
            <w:tcW w:w="709" w:type="dxa"/>
          </w:tcPr>
          <w:p w:rsidR="001B2399" w:rsidRDefault="001B2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563" w:type="dxa"/>
          </w:tcPr>
          <w:p w:rsidR="001B2399" w:rsidRDefault="001B2399" w:rsidP="00D9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участка в Га</w:t>
            </w:r>
          </w:p>
        </w:tc>
        <w:tc>
          <w:tcPr>
            <w:tcW w:w="4191" w:type="dxa"/>
          </w:tcPr>
          <w:p w:rsidR="001B2399" w:rsidRDefault="00313A86" w:rsidP="00313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A40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E2DF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1B2399" w:rsidTr="005B6B72">
        <w:tc>
          <w:tcPr>
            <w:tcW w:w="709" w:type="dxa"/>
          </w:tcPr>
          <w:p w:rsidR="001B2399" w:rsidRDefault="001B2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563" w:type="dxa"/>
          </w:tcPr>
          <w:p w:rsidR="001B2399" w:rsidRDefault="001B2399" w:rsidP="00D9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участка</w:t>
            </w:r>
          </w:p>
        </w:tc>
        <w:tc>
          <w:tcPr>
            <w:tcW w:w="4191" w:type="dxa"/>
          </w:tcPr>
          <w:p w:rsidR="001B2399" w:rsidRDefault="005C3EB3" w:rsidP="00DD6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т. ч. з/у </w:t>
            </w:r>
            <w:r w:rsidR="002F1DD7" w:rsidRPr="002F1DD7">
              <w:rPr>
                <w:rFonts w:ascii="Times New Roman" w:hAnsi="Times New Roman" w:cs="Times New Roman"/>
                <w:sz w:val="24"/>
                <w:szCs w:val="24"/>
              </w:rPr>
              <w:t>25:31:010406:4</w:t>
            </w:r>
            <w:r w:rsidR="002F1DD7">
              <w:rPr>
                <w:rFonts w:ascii="Times New Roman" w:hAnsi="Times New Roman" w:cs="Times New Roman"/>
                <w:sz w:val="24"/>
                <w:szCs w:val="24"/>
              </w:rPr>
              <w:t>838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E2DF3">
              <w:rPr>
                <w:rFonts w:ascii="Times New Roman" w:hAnsi="Times New Roman" w:cs="Times New Roman"/>
                <w:sz w:val="24"/>
                <w:szCs w:val="24"/>
              </w:rPr>
              <w:t>41350.77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кв.м)</w:t>
            </w:r>
            <w:r w:rsidR="00807657">
              <w:rPr>
                <w:rFonts w:ascii="Times New Roman" w:hAnsi="Times New Roman" w:cs="Times New Roman"/>
                <w:sz w:val="24"/>
                <w:szCs w:val="24"/>
              </w:rPr>
              <w:t>, 25:31:000000</w:t>
            </w:r>
            <w:r w:rsidR="00807657" w:rsidRPr="002F1D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07657">
              <w:rPr>
                <w:rFonts w:ascii="Times New Roman" w:hAnsi="Times New Roman" w:cs="Times New Roman"/>
                <w:sz w:val="24"/>
                <w:szCs w:val="24"/>
              </w:rPr>
              <w:t>7299 (</w:t>
            </w:r>
            <w:r w:rsidR="00DD68EB">
              <w:rPr>
                <w:rFonts w:ascii="Times New Roman" w:hAnsi="Times New Roman" w:cs="Times New Roman"/>
                <w:sz w:val="24"/>
                <w:szCs w:val="24"/>
              </w:rPr>
              <w:t>13866.0</w:t>
            </w:r>
            <w:r w:rsidR="00807657">
              <w:rPr>
                <w:rFonts w:ascii="Times New Roman" w:hAnsi="Times New Roman" w:cs="Times New Roman"/>
                <w:sz w:val="24"/>
                <w:szCs w:val="24"/>
              </w:rPr>
              <w:t xml:space="preserve"> кв.м),</w:t>
            </w:r>
          </w:p>
        </w:tc>
      </w:tr>
      <w:tr w:rsidR="001B2399" w:rsidTr="005B6B72">
        <w:tc>
          <w:tcPr>
            <w:tcW w:w="709" w:type="dxa"/>
          </w:tcPr>
          <w:p w:rsidR="001B2399" w:rsidRDefault="001B2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563" w:type="dxa"/>
          </w:tcPr>
          <w:p w:rsidR="001B2399" w:rsidRDefault="001B2399" w:rsidP="00D9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Адресные ориентиры участка</w:t>
            </w:r>
          </w:p>
        </w:tc>
        <w:tc>
          <w:tcPr>
            <w:tcW w:w="4191" w:type="dxa"/>
          </w:tcPr>
          <w:p w:rsidR="001B2399" w:rsidRDefault="00657567" w:rsidP="0065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41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130 метрах на юг</w:t>
            </w:r>
            <w:r w:rsidR="00441796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="00207CC9">
              <w:rPr>
                <w:rFonts w:ascii="Times New Roman" w:hAnsi="Times New Roman" w:cs="Times New Roman"/>
                <w:sz w:val="24"/>
                <w:szCs w:val="24"/>
              </w:rPr>
              <w:t>запад</w:t>
            </w:r>
            <w:r w:rsidR="00441796">
              <w:rPr>
                <w:rFonts w:ascii="Times New Roman" w:hAnsi="Times New Roman" w:cs="Times New Roman"/>
                <w:sz w:val="24"/>
                <w:szCs w:val="24"/>
              </w:rPr>
              <w:t xml:space="preserve"> от жилого дома по ул. </w:t>
            </w:r>
            <w:r w:rsidR="005908D1" w:rsidRPr="005908D1">
              <w:rPr>
                <w:rFonts w:ascii="Times New Roman" w:hAnsi="Times New Roman" w:cs="Times New Roman"/>
                <w:sz w:val="24"/>
                <w:szCs w:val="24"/>
              </w:rPr>
              <w:t>Фрунзе</w:t>
            </w:r>
            <w:r w:rsidR="005908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908D1" w:rsidRPr="005908D1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="00441796">
              <w:rPr>
                <w:rFonts w:ascii="Times New Roman" w:hAnsi="Times New Roman" w:cs="Times New Roman"/>
                <w:sz w:val="24"/>
                <w:szCs w:val="24"/>
              </w:rPr>
              <w:t xml:space="preserve"> в городе Находке</w:t>
            </w:r>
          </w:p>
        </w:tc>
      </w:tr>
      <w:tr w:rsidR="001B2399" w:rsidTr="005B6B72">
        <w:tc>
          <w:tcPr>
            <w:tcW w:w="709" w:type="dxa"/>
          </w:tcPr>
          <w:p w:rsidR="001B2399" w:rsidRDefault="001B2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563" w:type="dxa"/>
          </w:tcPr>
          <w:p w:rsidR="001B2399" w:rsidRDefault="001B2399" w:rsidP="00D9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собственности на земельный участок¹</w:t>
            </w:r>
          </w:p>
        </w:tc>
        <w:tc>
          <w:tcPr>
            <w:tcW w:w="4191" w:type="dxa"/>
          </w:tcPr>
          <w:p w:rsidR="001B2399" w:rsidRDefault="00441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  <w:r w:rsidR="00207CC9">
              <w:rPr>
                <w:rFonts w:ascii="Times New Roman" w:hAnsi="Times New Roman" w:cs="Times New Roman"/>
                <w:sz w:val="24"/>
                <w:szCs w:val="24"/>
              </w:rPr>
              <w:t xml:space="preserve"> на государственную собственность</w:t>
            </w:r>
          </w:p>
        </w:tc>
      </w:tr>
      <w:tr w:rsidR="001B2399" w:rsidTr="005B6B72">
        <w:tc>
          <w:tcPr>
            <w:tcW w:w="709" w:type="dxa"/>
          </w:tcPr>
          <w:p w:rsidR="001B2399" w:rsidRDefault="001B2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563" w:type="dxa"/>
          </w:tcPr>
          <w:p w:rsidR="001B2399" w:rsidRDefault="00D92241" w:rsidP="00D9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владения земельным участком инициатора²</w:t>
            </w:r>
          </w:p>
        </w:tc>
        <w:tc>
          <w:tcPr>
            <w:tcW w:w="4191" w:type="dxa"/>
          </w:tcPr>
          <w:p w:rsidR="001B2399" w:rsidRDefault="00441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2399" w:rsidTr="005B6B72">
        <w:tc>
          <w:tcPr>
            <w:tcW w:w="709" w:type="dxa"/>
          </w:tcPr>
          <w:p w:rsidR="001B2399" w:rsidRDefault="001B2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563" w:type="dxa"/>
          </w:tcPr>
          <w:p w:rsidR="001B2399" w:rsidRDefault="00D92241" w:rsidP="00D9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срока владения земельным участком</w:t>
            </w:r>
          </w:p>
        </w:tc>
        <w:tc>
          <w:tcPr>
            <w:tcW w:w="4191" w:type="dxa"/>
          </w:tcPr>
          <w:p w:rsidR="001B2399" w:rsidRDefault="00441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2399" w:rsidTr="005B6B72">
        <w:tc>
          <w:tcPr>
            <w:tcW w:w="709" w:type="dxa"/>
          </w:tcPr>
          <w:p w:rsidR="001B2399" w:rsidRDefault="001B2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563" w:type="dxa"/>
          </w:tcPr>
          <w:p w:rsidR="001B2399" w:rsidRDefault="00D92241" w:rsidP="00D9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4191" w:type="dxa"/>
          </w:tcPr>
          <w:p w:rsidR="001B2399" w:rsidRDefault="00454873" w:rsidP="00454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</w:t>
            </w:r>
            <w:r w:rsidR="00441796">
              <w:rPr>
                <w:rFonts w:ascii="Times New Roman" w:hAnsi="Times New Roman" w:cs="Times New Roman"/>
                <w:sz w:val="24"/>
                <w:szCs w:val="24"/>
              </w:rPr>
              <w:t>аселенных пунктов</w:t>
            </w:r>
          </w:p>
        </w:tc>
      </w:tr>
      <w:tr w:rsidR="001B2399" w:rsidTr="005B6B72">
        <w:tc>
          <w:tcPr>
            <w:tcW w:w="709" w:type="dxa"/>
          </w:tcPr>
          <w:p w:rsidR="001B2399" w:rsidRDefault="001B2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4563" w:type="dxa"/>
          </w:tcPr>
          <w:p w:rsidR="001B2399" w:rsidRDefault="00D92241" w:rsidP="00D9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Разрешенное использование земельного участка</w:t>
            </w:r>
          </w:p>
        </w:tc>
        <w:tc>
          <w:tcPr>
            <w:tcW w:w="4191" w:type="dxa"/>
          </w:tcPr>
          <w:p w:rsidR="004814EA" w:rsidRDefault="00454873" w:rsidP="0048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Участок расположен </w:t>
            </w:r>
            <w:r w:rsidR="004814EA">
              <w:rPr>
                <w:rFonts w:ascii="Times New Roman" w:hAnsi="Times New Roman" w:cs="Times New Roman"/>
                <w:sz w:val="24"/>
                <w:szCs w:val="24"/>
              </w:rPr>
              <w:t>в 2 территориальных зонах:</w:t>
            </w:r>
          </w:p>
          <w:p w:rsidR="00454873" w:rsidRDefault="004814EA" w:rsidP="008E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="008E59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D12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Ж-</w:t>
            </w:r>
            <w:r w:rsidR="008E59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B2399" w:rsidTr="005B6B72">
        <w:tc>
          <w:tcPr>
            <w:tcW w:w="709" w:type="dxa"/>
          </w:tcPr>
          <w:p w:rsidR="001B2399" w:rsidRDefault="001B2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4563" w:type="dxa"/>
          </w:tcPr>
          <w:p w:rsidR="001B2399" w:rsidRDefault="00D92241" w:rsidP="00D9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внешней и внутренней инфраструктуры (электро-, газо-, водо-, теплоснабжения, объекты дорожного хозяйства)</w:t>
            </w:r>
          </w:p>
        </w:tc>
        <w:tc>
          <w:tcPr>
            <w:tcW w:w="4191" w:type="dxa"/>
          </w:tcPr>
          <w:p w:rsidR="001B2399" w:rsidRDefault="00176699" w:rsidP="00A33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площадки инженерные коммуникации отсутствуют. </w:t>
            </w:r>
            <w:r w:rsidR="00A331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27F4F">
              <w:rPr>
                <w:rFonts w:ascii="Times New Roman" w:hAnsi="Times New Roman" w:cs="Times New Roman"/>
                <w:sz w:val="24"/>
                <w:szCs w:val="24"/>
              </w:rPr>
              <w:t>лощадк</w:t>
            </w:r>
            <w:r w:rsidR="00A331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27F4F">
              <w:rPr>
                <w:rFonts w:ascii="Times New Roman" w:hAnsi="Times New Roman" w:cs="Times New Roman"/>
                <w:sz w:val="24"/>
                <w:szCs w:val="24"/>
              </w:rPr>
              <w:t xml:space="preserve"> примыкает к автомобильной дороги регионального значения (Северный проспект), улице местного значения (улица Фрунзе)</w:t>
            </w:r>
            <w:r w:rsidR="00A331A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627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698D">
              <w:rPr>
                <w:rFonts w:ascii="Times New Roman" w:hAnsi="Times New Roman" w:cs="Times New Roman"/>
                <w:sz w:val="24"/>
                <w:szCs w:val="24"/>
              </w:rPr>
              <w:t>магистральной улице (улица Ш</w:t>
            </w:r>
            <w:r w:rsidR="00A331A9">
              <w:rPr>
                <w:rFonts w:ascii="Times New Roman" w:hAnsi="Times New Roman" w:cs="Times New Roman"/>
                <w:sz w:val="24"/>
                <w:szCs w:val="24"/>
              </w:rPr>
              <w:t>оссейная), с</w:t>
            </w:r>
            <w:r w:rsidR="00D33231">
              <w:rPr>
                <w:rFonts w:ascii="Times New Roman" w:hAnsi="Times New Roman" w:cs="Times New Roman"/>
                <w:sz w:val="24"/>
                <w:szCs w:val="24"/>
              </w:rPr>
              <w:t xml:space="preserve"> запад</w:t>
            </w:r>
            <w:r w:rsidR="00627F4F">
              <w:rPr>
                <w:rFonts w:ascii="Times New Roman" w:hAnsi="Times New Roman" w:cs="Times New Roman"/>
                <w:sz w:val="24"/>
                <w:szCs w:val="24"/>
              </w:rPr>
              <w:t xml:space="preserve">ной </w:t>
            </w:r>
            <w:r w:rsidR="00D33231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  <w:r w:rsidR="00627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3231">
              <w:rPr>
                <w:rFonts w:ascii="Times New Roman" w:hAnsi="Times New Roman" w:cs="Times New Roman"/>
                <w:sz w:val="24"/>
                <w:szCs w:val="24"/>
              </w:rPr>
              <w:t xml:space="preserve">граничит </w:t>
            </w:r>
            <w:r w:rsidR="00A0224F">
              <w:rPr>
                <w:rFonts w:ascii="Times New Roman" w:hAnsi="Times New Roman" w:cs="Times New Roman"/>
                <w:sz w:val="24"/>
                <w:szCs w:val="24"/>
              </w:rPr>
              <w:t>с существующей многоэтажной застройкой</w:t>
            </w:r>
            <w:r w:rsidR="00700C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022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2D78">
              <w:rPr>
                <w:rFonts w:ascii="Times New Roman" w:hAnsi="Times New Roman" w:cs="Times New Roman"/>
                <w:sz w:val="24"/>
                <w:szCs w:val="24"/>
              </w:rPr>
              <w:t>котор</w:t>
            </w:r>
            <w:r w:rsidR="00700C4D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D82D78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</w:t>
            </w:r>
            <w:r w:rsidR="00700C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82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5410">
              <w:rPr>
                <w:rFonts w:ascii="Times New Roman" w:hAnsi="Times New Roman" w:cs="Times New Roman"/>
                <w:sz w:val="24"/>
                <w:szCs w:val="24"/>
              </w:rPr>
              <w:t xml:space="preserve">всей инженерной инфраструктурой </w:t>
            </w:r>
            <w:r w:rsidR="00D10BA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0224F">
              <w:rPr>
                <w:rFonts w:ascii="Times New Roman" w:hAnsi="Times New Roman" w:cs="Times New Roman"/>
                <w:sz w:val="24"/>
                <w:szCs w:val="24"/>
              </w:rPr>
              <w:t>инженерны</w:t>
            </w:r>
            <w:r w:rsidR="00D82D78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A0224F">
              <w:rPr>
                <w:rFonts w:ascii="Times New Roman" w:hAnsi="Times New Roman" w:cs="Times New Roman"/>
                <w:sz w:val="24"/>
                <w:szCs w:val="24"/>
              </w:rPr>
              <w:t xml:space="preserve"> сет</w:t>
            </w:r>
            <w:r w:rsidR="00D82D78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="00A0224F">
              <w:rPr>
                <w:rFonts w:ascii="Times New Roman" w:hAnsi="Times New Roman" w:cs="Times New Roman"/>
                <w:sz w:val="24"/>
                <w:szCs w:val="24"/>
              </w:rPr>
              <w:t xml:space="preserve"> водопровода</w:t>
            </w:r>
            <w:r w:rsidR="00D82D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0224F">
              <w:rPr>
                <w:rFonts w:ascii="Times New Roman" w:hAnsi="Times New Roman" w:cs="Times New Roman"/>
                <w:sz w:val="24"/>
                <w:szCs w:val="24"/>
              </w:rPr>
              <w:t xml:space="preserve"> канализации</w:t>
            </w:r>
            <w:r w:rsidR="00D82D78">
              <w:rPr>
                <w:rFonts w:ascii="Times New Roman" w:hAnsi="Times New Roman" w:cs="Times New Roman"/>
                <w:sz w:val="24"/>
                <w:szCs w:val="24"/>
              </w:rPr>
              <w:t>, сет</w:t>
            </w:r>
            <w:r w:rsidR="00700C4D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="00D82D78">
              <w:rPr>
                <w:rFonts w:ascii="Times New Roman" w:hAnsi="Times New Roman" w:cs="Times New Roman"/>
                <w:sz w:val="24"/>
                <w:szCs w:val="24"/>
              </w:rPr>
              <w:t xml:space="preserve"> связи.</w:t>
            </w:r>
            <w:r w:rsidR="00A022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0BA3">
              <w:rPr>
                <w:rFonts w:ascii="Times New Roman" w:hAnsi="Times New Roman" w:cs="Times New Roman"/>
                <w:sz w:val="24"/>
                <w:szCs w:val="24"/>
              </w:rPr>
              <w:t xml:space="preserve">С северной стороны проходит </w:t>
            </w:r>
            <w:r w:rsidR="00412FE4">
              <w:rPr>
                <w:rFonts w:ascii="Times New Roman" w:hAnsi="Times New Roman" w:cs="Times New Roman"/>
                <w:sz w:val="24"/>
                <w:szCs w:val="24"/>
              </w:rPr>
              <w:t>магистральный водовод</w:t>
            </w:r>
            <w:r w:rsidR="00D10BA3">
              <w:rPr>
                <w:rFonts w:ascii="Times New Roman" w:hAnsi="Times New Roman" w:cs="Times New Roman"/>
                <w:sz w:val="24"/>
                <w:szCs w:val="24"/>
              </w:rPr>
              <w:t xml:space="preserve"> и ЛЭП 110 кВ</w:t>
            </w:r>
            <w:r w:rsidR="00412F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350BA">
              <w:rPr>
                <w:rFonts w:ascii="Times New Roman" w:hAnsi="Times New Roman" w:cs="Times New Roman"/>
                <w:sz w:val="24"/>
                <w:szCs w:val="24"/>
              </w:rPr>
              <w:t xml:space="preserve">с южной стороны проходит </w:t>
            </w:r>
            <w:r w:rsidR="00412FE4">
              <w:rPr>
                <w:rFonts w:ascii="Times New Roman" w:hAnsi="Times New Roman" w:cs="Times New Roman"/>
                <w:sz w:val="24"/>
                <w:szCs w:val="24"/>
              </w:rPr>
              <w:t>ЛЭП 6к</w:t>
            </w:r>
            <w:r w:rsidR="0069170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C33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2399" w:rsidTr="005B6B72">
        <w:tc>
          <w:tcPr>
            <w:tcW w:w="709" w:type="dxa"/>
          </w:tcPr>
          <w:p w:rsidR="001B2399" w:rsidRDefault="001B2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4563" w:type="dxa"/>
          </w:tcPr>
          <w:p w:rsidR="001B2399" w:rsidRDefault="00D92241" w:rsidP="00D9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Близость земельного участка к объектам здравоохранения, образования, сфере услуг и др.</w:t>
            </w:r>
          </w:p>
        </w:tc>
        <w:tc>
          <w:tcPr>
            <w:tcW w:w="4191" w:type="dxa"/>
          </w:tcPr>
          <w:p w:rsidR="001B2399" w:rsidRDefault="00E549E6" w:rsidP="00656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районе </w:t>
            </w:r>
            <w:r w:rsidR="001E7D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7037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="00D14E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01790">
              <w:rPr>
                <w:rFonts w:ascii="Times New Roman" w:hAnsi="Times New Roman" w:cs="Times New Roman"/>
                <w:sz w:val="24"/>
                <w:szCs w:val="24"/>
              </w:rPr>
              <w:t xml:space="preserve">0,7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="00F77037">
              <w:rPr>
                <w:rFonts w:ascii="Times New Roman" w:hAnsi="Times New Roman" w:cs="Times New Roman"/>
                <w:sz w:val="24"/>
                <w:szCs w:val="24"/>
              </w:rPr>
              <w:t xml:space="preserve"> от площадки имеются здания МОУ СОШ </w:t>
            </w:r>
            <w:r w:rsidR="00123CF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="00123CF4" w:rsidRPr="00123CF4">
              <w:rPr>
                <w:rFonts w:ascii="Times New Roman" w:hAnsi="Times New Roman" w:cs="Times New Roman"/>
                <w:sz w:val="24"/>
                <w:szCs w:val="24"/>
              </w:rPr>
              <w:t xml:space="preserve"> школа № 7</w:t>
            </w:r>
            <w:r w:rsidR="00123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5F71">
              <w:rPr>
                <w:rFonts w:ascii="Times New Roman" w:hAnsi="Times New Roman" w:cs="Times New Roman"/>
                <w:sz w:val="24"/>
                <w:szCs w:val="24"/>
              </w:rPr>
              <w:t>«Эдельвейс</w:t>
            </w:r>
            <w:r w:rsidR="00F77037">
              <w:rPr>
                <w:rFonts w:ascii="Times New Roman" w:hAnsi="Times New Roman" w:cs="Times New Roman"/>
                <w:sz w:val="24"/>
                <w:szCs w:val="24"/>
              </w:rPr>
              <w:t>» и детски</w:t>
            </w:r>
            <w:r w:rsidR="006560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77037">
              <w:rPr>
                <w:rFonts w:ascii="Times New Roman" w:hAnsi="Times New Roman" w:cs="Times New Roman"/>
                <w:sz w:val="24"/>
                <w:szCs w:val="24"/>
              </w:rPr>
              <w:t xml:space="preserve"> сад</w:t>
            </w:r>
            <w:r w:rsidR="006560F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F7703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7D14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560F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7D144C">
              <w:rPr>
                <w:rFonts w:ascii="Times New Roman" w:hAnsi="Times New Roman" w:cs="Times New Roman"/>
                <w:sz w:val="24"/>
                <w:szCs w:val="24"/>
              </w:rPr>
              <w:t>№ 60</w:t>
            </w:r>
            <w:r w:rsidR="00AA78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65C93">
              <w:rPr>
                <w:rFonts w:ascii="Times New Roman" w:hAnsi="Times New Roman" w:cs="Times New Roman"/>
                <w:sz w:val="24"/>
                <w:szCs w:val="24"/>
              </w:rPr>
              <w:t xml:space="preserve">МУЗ «Детская поликлиника №1», </w:t>
            </w:r>
            <w:r w:rsidR="00AA7823">
              <w:rPr>
                <w:rFonts w:ascii="Times New Roman" w:hAnsi="Times New Roman" w:cs="Times New Roman"/>
                <w:sz w:val="24"/>
                <w:szCs w:val="24"/>
              </w:rPr>
              <w:t>продовольственный магазин.</w:t>
            </w:r>
            <w:r w:rsidR="00F77037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Расположение иных социальных объектов в значительной отдаленности </w:t>
            </w:r>
          </w:p>
        </w:tc>
      </w:tr>
      <w:tr w:rsidR="001B2399" w:rsidTr="005B6B72">
        <w:tc>
          <w:tcPr>
            <w:tcW w:w="709" w:type="dxa"/>
          </w:tcPr>
          <w:p w:rsidR="001B2399" w:rsidRDefault="001B2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4563" w:type="dxa"/>
          </w:tcPr>
          <w:p w:rsidR="001B2399" w:rsidRDefault="00D92241" w:rsidP="00D9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зданий, строений, сооружений, их описание (площадь, назначение, процент готовности, состояние)</w:t>
            </w:r>
          </w:p>
        </w:tc>
        <w:tc>
          <w:tcPr>
            <w:tcW w:w="4191" w:type="dxa"/>
          </w:tcPr>
          <w:p w:rsidR="001B2399" w:rsidRDefault="00C47127" w:rsidP="00F7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2399" w:rsidTr="005B6B72">
        <w:tc>
          <w:tcPr>
            <w:tcW w:w="709" w:type="dxa"/>
          </w:tcPr>
          <w:p w:rsidR="001B2399" w:rsidRDefault="001B2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4563" w:type="dxa"/>
          </w:tcPr>
          <w:p w:rsidR="001B2399" w:rsidRDefault="00D9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241">
              <w:rPr>
                <w:rFonts w:ascii="Times New Roman" w:hAnsi="Times New Roman" w:cs="Times New Roman"/>
                <w:sz w:val="24"/>
                <w:szCs w:val="24"/>
              </w:rPr>
              <w:t>Возможные формы сотрудничества (продажа, аренда, создание совместных производств, иное (указать))</w:t>
            </w:r>
          </w:p>
        </w:tc>
        <w:tc>
          <w:tcPr>
            <w:tcW w:w="4191" w:type="dxa"/>
          </w:tcPr>
          <w:p w:rsidR="001B2399" w:rsidRDefault="00F7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</w:tr>
      <w:tr w:rsidR="001B2399" w:rsidTr="005B6B72">
        <w:tc>
          <w:tcPr>
            <w:tcW w:w="709" w:type="dxa"/>
          </w:tcPr>
          <w:p w:rsidR="001B2399" w:rsidRDefault="001B2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4563" w:type="dxa"/>
          </w:tcPr>
          <w:p w:rsidR="001B2399" w:rsidRDefault="00D7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 (наличие документов территориального планирования, разрешение на строительство, технические условия на подключение и т.д.)</w:t>
            </w:r>
          </w:p>
        </w:tc>
        <w:tc>
          <w:tcPr>
            <w:tcW w:w="4191" w:type="dxa"/>
          </w:tcPr>
          <w:p w:rsidR="00354BB8" w:rsidRDefault="00E549E6" w:rsidP="007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 утвержденный проект планировки и межевания территории, согласно постановлению</w:t>
            </w:r>
          </w:p>
          <w:p w:rsidR="001B2399" w:rsidRDefault="006A1238" w:rsidP="00703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354BB8">
              <w:rPr>
                <w:rFonts w:ascii="Times New Roman" w:hAnsi="Times New Roman" w:cs="Times New Roman"/>
                <w:sz w:val="24"/>
                <w:szCs w:val="24"/>
              </w:rPr>
              <w:t>26.02.2013 № 331</w:t>
            </w:r>
            <w:r w:rsidR="00E549E6">
              <w:rPr>
                <w:rFonts w:ascii="Times New Roman" w:hAnsi="Times New Roman" w:cs="Times New Roman"/>
                <w:sz w:val="24"/>
                <w:szCs w:val="24"/>
              </w:rPr>
              <w:t>, необходима коррект</w:t>
            </w:r>
            <w:r w:rsidR="00D14EE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549E6">
              <w:rPr>
                <w:rFonts w:ascii="Times New Roman" w:hAnsi="Times New Roman" w:cs="Times New Roman"/>
                <w:sz w:val="24"/>
                <w:szCs w:val="24"/>
              </w:rPr>
              <w:t>ровка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D3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утв</w:t>
            </w:r>
            <w:r w:rsidR="00703D3C">
              <w:rPr>
                <w:rFonts w:ascii="Times New Roman" w:hAnsi="Times New Roman" w:cs="Times New Roman"/>
                <w:sz w:val="24"/>
                <w:szCs w:val="24"/>
              </w:rPr>
              <w:t>ержденную документацию)</w:t>
            </w:r>
          </w:p>
        </w:tc>
      </w:tr>
      <w:tr w:rsidR="00D75352" w:rsidRPr="00D75352" w:rsidTr="005B6B72">
        <w:tc>
          <w:tcPr>
            <w:tcW w:w="709" w:type="dxa"/>
          </w:tcPr>
          <w:p w:rsidR="00D75352" w:rsidRPr="00D75352" w:rsidRDefault="00D753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35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754" w:type="dxa"/>
            <w:gridSpan w:val="2"/>
          </w:tcPr>
          <w:p w:rsidR="00D75352" w:rsidRPr="00D75352" w:rsidRDefault="00D75352" w:rsidP="00D753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инициаторе</w:t>
            </w:r>
          </w:p>
        </w:tc>
      </w:tr>
      <w:tr w:rsidR="001B2399" w:rsidTr="005B6B72">
        <w:tc>
          <w:tcPr>
            <w:tcW w:w="709" w:type="dxa"/>
          </w:tcPr>
          <w:p w:rsidR="001B2399" w:rsidRDefault="001B2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563" w:type="dxa"/>
          </w:tcPr>
          <w:p w:rsidR="001B2399" w:rsidRDefault="00D7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Инициатор создания инвестиционной площадки</w:t>
            </w:r>
          </w:p>
        </w:tc>
        <w:tc>
          <w:tcPr>
            <w:tcW w:w="4191" w:type="dxa"/>
          </w:tcPr>
          <w:p w:rsidR="001B2399" w:rsidRDefault="00F7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Находкинского городского округа</w:t>
            </w:r>
          </w:p>
        </w:tc>
      </w:tr>
      <w:tr w:rsidR="001B2399" w:rsidTr="005B6B72">
        <w:tc>
          <w:tcPr>
            <w:tcW w:w="709" w:type="dxa"/>
          </w:tcPr>
          <w:p w:rsidR="001B2399" w:rsidRDefault="001B2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563" w:type="dxa"/>
          </w:tcPr>
          <w:p w:rsidR="001B2399" w:rsidRDefault="00D7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и юридический адрес</w:t>
            </w:r>
          </w:p>
        </w:tc>
        <w:tc>
          <w:tcPr>
            <w:tcW w:w="4191" w:type="dxa"/>
          </w:tcPr>
          <w:p w:rsidR="001B2399" w:rsidRDefault="00013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692904, г. Находка, Находкинский пр., 16</w:t>
            </w:r>
          </w:p>
        </w:tc>
      </w:tr>
      <w:tr w:rsidR="001B2399" w:rsidTr="005B6B72">
        <w:tc>
          <w:tcPr>
            <w:tcW w:w="709" w:type="dxa"/>
          </w:tcPr>
          <w:p w:rsidR="001B2399" w:rsidRDefault="001B2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563" w:type="dxa"/>
          </w:tcPr>
          <w:p w:rsidR="001B2399" w:rsidRDefault="00D7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 организации (ИП)</w:t>
            </w:r>
          </w:p>
        </w:tc>
        <w:tc>
          <w:tcPr>
            <w:tcW w:w="4191" w:type="dxa"/>
          </w:tcPr>
          <w:p w:rsidR="001B2399" w:rsidRDefault="00F7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2399" w:rsidTr="005B6B72">
        <w:tc>
          <w:tcPr>
            <w:tcW w:w="709" w:type="dxa"/>
          </w:tcPr>
          <w:p w:rsidR="001B2399" w:rsidRDefault="001B2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563" w:type="dxa"/>
          </w:tcPr>
          <w:p w:rsidR="001B2399" w:rsidRDefault="00D7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(ОГРН)</w:t>
            </w:r>
          </w:p>
        </w:tc>
        <w:tc>
          <w:tcPr>
            <w:tcW w:w="4191" w:type="dxa"/>
          </w:tcPr>
          <w:p w:rsidR="001B2399" w:rsidRDefault="00013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1022500699704</w:t>
            </w:r>
          </w:p>
        </w:tc>
      </w:tr>
    </w:tbl>
    <w:p w:rsidR="006E0C1A" w:rsidRDefault="006E0C1A"/>
    <w:tbl>
      <w:tblPr>
        <w:tblStyle w:val="a3"/>
        <w:tblW w:w="0" w:type="auto"/>
        <w:tblInd w:w="108" w:type="dxa"/>
        <w:tblLayout w:type="fixed"/>
        <w:tblLook w:val="04A0"/>
      </w:tblPr>
      <w:tblGrid>
        <w:gridCol w:w="709"/>
        <w:gridCol w:w="8754"/>
      </w:tblGrid>
      <w:tr w:rsidR="00D75352" w:rsidRPr="00D75352" w:rsidTr="000F1CDA">
        <w:trPr>
          <w:trHeight w:val="10545"/>
        </w:trPr>
        <w:tc>
          <w:tcPr>
            <w:tcW w:w="709" w:type="dxa"/>
          </w:tcPr>
          <w:p w:rsidR="00D75352" w:rsidRPr="00D75352" w:rsidRDefault="00D753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3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8754" w:type="dxa"/>
          </w:tcPr>
          <w:p w:rsidR="00274C97" w:rsidRDefault="00274C97" w:rsidP="00D753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4C97" w:rsidRPr="00274C97" w:rsidRDefault="00274C97" w:rsidP="00274C97">
            <w:pPr>
              <w:pStyle w:val="aa"/>
              <w:spacing w:after="0"/>
              <w:jc w:val="center"/>
              <w:rPr>
                <w:b/>
                <w:sz w:val="26"/>
                <w:szCs w:val="26"/>
              </w:rPr>
            </w:pPr>
            <w:r w:rsidRPr="00274C97">
              <w:rPr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565785</wp:posOffset>
                  </wp:positionH>
                  <wp:positionV relativeFrom="paragraph">
                    <wp:posOffset>688340</wp:posOffset>
                  </wp:positionV>
                  <wp:extent cx="4309745" cy="5878195"/>
                  <wp:effectExtent l="19050" t="0" r="0" b="0"/>
                  <wp:wrapThrough wrapText="bothSides">
                    <wp:wrapPolygon edited="0">
                      <wp:start x="-95" y="0"/>
                      <wp:lineTo x="-95" y="21560"/>
                      <wp:lineTo x="21578" y="21560"/>
                      <wp:lineTo x="21578" y="0"/>
                      <wp:lineTo x="-95" y="0"/>
                    </wp:wrapPolygon>
                  </wp:wrapThrough>
                  <wp:docPr id="18" name="Рисунок 18" descr="C:\Users\Fomkina.GEO\AppData\Local\Microsoft\Windows\Temporary Internet Files\Content.Word\01_Карта градостроительного зонирования г. Наход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Fomkina.GEO\AppData\Local\Microsoft\Windows\Temporary Internet Files\Content.Word\01_Карта градостроительного зонирования г. Наход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9745" cy="5878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75352" w:rsidRPr="00274C97">
              <w:rPr>
                <w:b/>
                <w:sz w:val="26"/>
                <w:szCs w:val="26"/>
              </w:rPr>
              <w:t>Визуальная информация</w:t>
            </w:r>
          </w:p>
          <w:p w:rsidR="00CC78BA" w:rsidRPr="00F32061" w:rsidRDefault="00CC78BA" w:rsidP="00274C97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 w:rsidRPr="00F32061">
              <w:rPr>
                <w:sz w:val="24"/>
                <w:szCs w:val="24"/>
              </w:rPr>
              <w:t>(фрагмент карты градостроительного зонирования</w:t>
            </w:r>
            <w:r w:rsidR="00F32061">
              <w:rPr>
                <w:sz w:val="24"/>
                <w:szCs w:val="24"/>
              </w:rPr>
              <w:t xml:space="preserve"> </w:t>
            </w:r>
            <w:r w:rsidRPr="00F32061">
              <w:rPr>
                <w:sz w:val="24"/>
                <w:szCs w:val="24"/>
              </w:rPr>
              <w:t>Правил застройки НГО</w:t>
            </w:r>
            <w:r w:rsidR="00F32061" w:rsidRPr="00F32061">
              <w:rPr>
                <w:sz w:val="24"/>
                <w:szCs w:val="24"/>
              </w:rPr>
              <w:t>)</w:t>
            </w:r>
          </w:p>
          <w:p w:rsidR="00D75352" w:rsidRDefault="00F32061" w:rsidP="00D753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C97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pict>
                <v:shape id="_x0000_s1033" style="position:absolute;left:0;text-align:left;margin-left:178.15pt;margin-top:103.4pt;width:181.95pt;height:277.1pt;z-index:251663360;mso-position-horizontal-relative:text;mso-position-vertical-relative:text" coordsize="5050,7623" path="m4250,166r450,7l4639,2251r-1053,l3223,2589r-653,12l2545,2977r653,9l3187,4780r-218,278l3513,5530r1077,266l5050,6934,3550,7623r36,-375l3090,7236,2570,7018,1880,6546,16,6510,,5600,1,3612,638,2928r354,l1009,919r471,-12l1488,,4413,24,4250,166xe" filled="f" strokecolor="#7030a0" strokeweight="6pt">
                  <v:path arrowok="t"/>
                </v:shape>
              </w:pict>
            </w:r>
          </w:p>
          <w:p w:rsidR="00E549E6" w:rsidRDefault="00E549E6" w:rsidP="00D753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49E6" w:rsidRDefault="00E549E6" w:rsidP="00D753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49E6" w:rsidRPr="00D75352" w:rsidRDefault="00E549E6" w:rsidP="00D753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061" w:rsidRPr="00D75352" w:rsidTr="007C4D0F">
        <w:trPr>
          <w:trHeight w:val="586"/>
        </w:trPr>
        <w:tc>
          <w:tcPr>
            <w:tcW w:w="709" w:type="dxa"/>
            <w:vAlign w:val="center"/>
          </w:tcPr>
          <w:p w:rsidR="00F32061" w:rsidRPr="00D75352" w:rsidRDefault="00F32061" w:rsidP="007C4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4" w:type="dxa"/>
            <w:vAlign w:val="center"/>
          </w:tcPr>
          <w:p w:rsidR="00F32061" w:rsidRDefault="00B45584" w:rsidP="007C4D0F">
            <w:pPr>
              <w:rPr>
                <w:b/>
                <w:noProof/>
              </w:rPr>
            </w:pPr>
            <w:r>
              <w:rPr>
                <w:b/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6" type="#_x0000_t32" style="position:absolute;margin-left:.5pt;margin-top:7.2pt;width:33.7pt;height:0;z-index:251664384;mso-position-horizontal-relative:text;mso-position-vertical-relative:text" o:connectortype="straight" strokecolor="#7030a0" strokeweight="4.5pt"/>
              </w:pict>
            </w:r>
            <w:r w:rsidR="00F32061">
              <w:rPr>
                <w:b/>
                <w:noProof/>
              </w:rPr>
              <w:t xml:space="preserve">              - </w:t>
            </w:r>
            <w:r>
              <w:rPr>
                <w:b/>
                <w:noProof/>
              </w:rPr>
              <w:t xml:space="preserve">    -  </w:t>
            </w:r>
            <w:r w:rsidR="007162B3">
              <w:rPr>
                <w:b/>
                <w:noProof/>
              </w:rPr>
              <w:t>границы</w:t>
            </w:r>
            <w:r w:rsidR="00F32061">
              <w:rPr>
                <w:b/>
                <w:noProof/>
              </w:rPr>
              <w:t xml:space="preserve"> территории </w:t>
            </w:r>
            <w:r>
              <w:rPr>
                <w:b/>
                <w:noProof/>
              </w:rPr>
              <w:t>инвестиционной площадки</w:t>
            </w:r>
          </w:p>
          <w:p w:rsidR="00F32061" w:rsidRDefault="00F32061" w:rsidP="007C4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14F8" w:rsidRPr="00D75352" w:rsidTr="00FB6DDB">
        <w:trPr>
          <w:trHeight w:val="13500"/>
        </w:trPr>
        <w:tc>
          <w:tcPr>
            <w:tcW w:w="709" w:type="dxa"/>
          </w:tcPr>
          <w:p w:rsidR="00CC14F8" w:rsidRPr="00D75352" w:rsidRDefault="004D2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8754" w:type="dxa"/>
          </w:tcPr>
          <w:p w:rsidR="00F11EAD" w:rsidRDefault="00F11EAD" w:rsidP="00D753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14F8" w:rsidRPr="00F11EAD" w:rsidRDefault="00F11EAD" w:rsidP="00D753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EAD">
              <w:rPr>
                <w:rFonts w:ascii="Times New Roman" w:hAnsi="Times New Roman" w:cs="Times New Roman"/>
                <w:b/>
                <w:sz w:val="28"/>
                <w:szCs w:val="28"/>
              </w:rPr>
              <w:t>Выкопировка из градостроительного кадастра</w:t>
            </w:r>
            <w:r w:rsidR="00B658FC" w:rsidRPr="00F11EA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032" style="position:absolute;left:0;text-align:left;margin-left:119.05pt;margin-top:132.7pt;width:252.5pt;height:381.15pt;z-index:251662336;mso-position-horizontal-relative:text;mso-position-vertical-relative:text" coordsize="5050,7623" path="m4250,166r450,7l4639,2251r-1053,l3223,2589r-653,12l2545,2977r653,9l3187,4780r-218,278l3513,5530r1077,266l5050,6934,3550,7623r36,-375l3090,7236,2570,7018,1880,6546,16,6510,,5600,1,3612,638,2928r354,l1009,919r471,-12l1488,,4413,24,4250,166xe" filled="f" strokecolor="#7030a0" strokeweight="6pt">
                  <v:path arrowok="t"/>
                </v:shape>
              </w:pict>
            </w:r>
            <w:r w:rsidR="002F7760" w:rsidRPr="00F11EA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661670</wp:posOffset>
                  </wp:positionV>
                  <wp:extent cx="5423535" cy="7379970"/>
                  <wp:effectExtent l="19050" t="0" r="5715" b="0"/>
                  <wp:wrapThrough wrapText="bothSides">
                    <wp:wrapPolygon edited="0">
                      <wp:start x="-76" y="0"/>
                      <wp:lineTo x="-76" y="21522"/>
                      <wp:lineTo x="21623" y="21522"/>
                      <wp:lineTo x="21623" y="0"/>
                      <wp:lineTo x="-76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3535" cy="7379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E0C1A" w:rsidRDefault="006E0C1A"/>
    <w:p w:rsidR="006E0C1A" w:rsidRDefault="006E0C1A"/>
    <w:p w:rsidR="006E0C1A" w:rsidRDefault="006E0C1A"/>
    <w:tbl>
      <w:tblPr>
        <w:tblStyle w:val="a3"/>
        <w:tblW w:w="0" w:type="auto"/>
        <w:tblInd w:w="108" w:type="dxa"/>
        <w:tblLayout w:type="fixed"/>
        <w:tblLook w:val="04A0"/>
      </w:tblPr>
      <w:tblGrid>
        <w:gridCol w:w="709"/>
        <w:gridCol w:w="8754"/>
      </w:tblGrid>
      <w:tr w:rsidR="00CC14F8" w:rsidRPr="00D75352" w:rsidTr="004D235C">
        <w:trPr>
          <w:trHeight w:val="597"/>
        </w:trPr>
        <w:tc>
          <w:tcPr>
            <w:tcW w:w="709" w:type="dxa"/>
          </w:tcPr>
          <w:p w:rsidR="00CC14F8" w:rsidRPr="00D75352" w:rsidRDefault="004D2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8754" w:type="dxa"/>
          </w:tcPr>
          <w:p w:rsidR="008521B7" w:rsidRPr="009E3359" w:rsidRDefault="008521B7" w:rsidP="008521B7">
            <w:pPr>
              <w:pStyle w:val="aa"/>
              <w:spacing w:after="0"/>
              <w:jc w:val="right"/>
              <w:rPr>
                <w:b/>
                <w:sz w:val="26"/>
                <w:szCs w:val="26"/>
              </w:rPr>
            </w:pPr>
            <w:r w:rsidRPr="009E3359">
              <w:rPr>
                <w:b/>
                <w:sz w:val="26"/>
                <w:szCs w:val="26"/>
              </w:rPr>
              <w:t>Материалы утвержденной документации по планировке территорий</w:t>
            </w:r>
          </w:p>
          <w:p w:rsidR="004D235C" w:rsidRPr="009E3359" w:rsidRDefault="00354BB8" w:rsidP="004D235C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359">
              <w:rPr>
                <w:rFonts w:ascii="Times New Roman" w:hAnsi="Times New Roman" w:cs="Times New Roman"/>
                <w:noProof/>
                <w:sz w:val="24"/>
                <w:szCs w:val="24"/>
              </w:rPr>
              <w:t>(</w:t>
            </w:r>
            <w:r w:rsidR="004D235C" w:rsidRPr="009E3359">
              <w:rPr>
                <w:rFonts w:ascii="Times New Roman" w:hAnsi="Times New Roman" w:cs="Times New Roman"/>
                <w:noProof/>
                <w:sz w:val="24"/>
                <w:szCs w:val="24"/>
              </w:rPr>
              <w:t>утверждена постановлением администрации НГО</w:t>
            </w:r>
          </w:p>
          <w:p w:rsidR="004D235C" w:rsidRPr="009E3359" w:rsidRDefault="004D235C" w:rsidP="004D235C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E335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9E3359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354BB8" w:rsidRPr="009E3359">
              <w:rPr>
                <w:rFonts w:ascii="Times New Roman" w:hAnsi="Times New Roman" w:cs="Times New Roman"/>
                <w:sz w:val="24"/>
                <w:szCs w:val="24"/>
              </w:rPr>
              <w:t>26.02.2013 № 331</w:t>
            </w:r>
            <w:r w:rsidR="009E3359" w:rsidRPr="009E33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C14F8" w:rsidRPr="00D75352" w:rsidRDefault="00CC14F8" w:rsidP="00D753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78FF" w:rsidRPr="00D75352" w:rsidTr="008521B7">
        <w:trPr>
          <w:trHeight w:val="8889"/>
        </w:trPr>
        <w:tc>
          <w:tcPr>
            <w:tcW w:w="709" w:type="dxa"/>
          </w:tcPr>
          <w:p w:rsidR="00DF78FF" w:rsidRPr="00D75352" w:rsidRDefault="00DF78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4" w:type="dxa"/>
          </w:tcPr>
          <w:p w:rsidR="00354BB8" w:rsidRPr="009E3359" w:rsidRDefault="009E3359" w:rsidP="00354BB8">
            <w:pPr>
              <w:jc w:val="right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Фрагмент</w:t>
            </w:r>
            <w:r w:rsidR="006D76BA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ч</w:t>
            </w:r>
            <w:r w:rsidR="00354BB8" w:rsidRPr="009E3359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ертеж</w:t>
            </w: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а</w:t>
            </w:r>
            <w:r w:rsidR="00354BB8" w:rsidRPr="009E3359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 xml:space="preserve"> планировки и межевания территории.</w:t>
            </w:r>
          </w:p>
          <w:p w:rsidR="00DF78FF" w:rsidRDefault="00EE40C9" w:rsidP="00D75352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307340</wp:posOffset>
                  </wp:positionV>
                  <wp:extent cx="5467350" cy="6699250"/>
                  <wp:effectExtent l="19050" t="0" r="0" b="0"/>
                  <wp:wrapThrough wrapText="bothSides">
                    <wp:wrapPolygon edited="0">
                      <wp:start x="-75" y="0"/>
                      <wp:lineTo x="-75" y="21559"/>
                      <wp:lineTo x="21600" y="21559"/>
                      <wp:lineTo x="21600" y="0"/>
                      <wp:lineTo x="-75" y="0"/>
                    </wp:wrapPolygon>
                  </wp:wrapThrough>
                  <wp:docPr id="12" name="Рисунок 12" descr="C:\Users\Fomkina.GEO\AppData\Local\Microsoft\Windows\Temporary Internet Files\Content.Word\Адм-ция НГО -Фрунзе, Шоссей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Fomkina.GEO\AppData\Local\Microsoft\Windows\Temporary Internet Files\Content.Word\Адм-ция НГО -Фрунзе, Шоссей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7350" cy="669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1B2399" w:rsidRDefault="001B2399" w:rsidP="006E12C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B2399" w:rsidSect="005B6B72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D13" w:rsidRDefault="00400D13" w:rsidP="005B6B72">
      <w:pPr>
        <w:spacing w:after="0" w:line="240" w:lineRule="auto"/>
      </w:pPr>
      <w:r>
        <w:separator/>
      </w:r>
    </w:p>
  </w:endnote>
  <w:endnote w:type="continuationSeparator" w:id="0">
    <w:p w:rsidR="00400D13" w:rsidRDefault="00400D13" w:rsidP="005B6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D13" w:rsidRDefault="00400D13" w:rsidP="005B6B72">
      <w:pPr>
        <w:spacing w:after="0" w:line="240" w:lineRule="auto"/>
      </w:pPr>
      <w:r>
        <w:separator/>
      </w:r>
    </w:p>
  </w:footnote>
  <w:footnote w:type="continuationSeparator" w:id="0">
    <w:p w:rsidR="00400D13" w:rsidRDefault="00400D13" w:rsidP="005B6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92147"/>
      <w:docPartObj>
        <w:docPartGallery w:val="Page Numbers (Top of Page)"/>
        <w:docPartUnique/>
      </w:docPartObj>
    </w:sdtPr>
    <w:sdtContent>
      <w:p w:rsidR="005B6B72" w:rsidRDefault="00B658FC">
        <w:pPr>
          <w:pStyle w:val="a6"/>
          <w:jc w:val="center"/>
        </w:pPr>
        <w:fldSimple w:instr=" PAGE   \* MERGEFORMAT ">
          <w:r w:rsidR="000D11C5">
            <w:rPr>
              <w:noProof/>
            </w:rPr>
            <w:t>2</w:t>
          </w:r>
        </w:fldSimple>
      </w:p>
    </w:sdtContent>
  </w:sdt>
  <w:p w:rsidR="005B6B72" w:rsidRDefault="005B6B72" w:rsidP="005B6B72">
    <w:pPr>
      <w:pStyle w:val="a6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1DE4"/>
    <w:rsid w:val="00013873"/>
    <w:rsid w:val="000424F1"/>
    <w:rsid w:val="000D11C5"/>
    <w:rsid w:val="000F1CDA"/>
    <w:rsid w:val="00104FB2"/>
    <w:rsid w:val="00123CF4"/>
    <w:rsid w:val="00132129"/>
    <w:rsid w:val="00164085"/>
    <w:rsid w:val="00176699"/>
    <w:rsid w:val="001B2399"/>
    <w:rsid w:val="001D400A"/>
    <w:rsid w:val="001E7D4C"/>
    <w:rsid w:val="00201790"/>
    <w:rsid w:val="00207CC9"/>
    <w:rsid w:val="00267E8C"/>
    <w:rsid w:val="00274C97"/>
    <w:rsid w:val="00276D80"/>
    <w:rsid w:val="00291152"/>
    <w:rsid w:val="002C30E5"/>
    <w:rsid w:val="002E2DF3"/>
    <w:rsid w:val="002F1DD7"/>
    <w:rsid w:val="002F7760"/>
    <w:rsid w:val="00313A86"/>
    <w:rsid w:val="0034395D"/>
    <w:rsid w:val="00354BB8"/>
    <w:rsid w:val="00360B82"/>
    <w:rsid w:val="003A430C"/>
    <w:rsid w:val="00400D13"/>
    <w:rsid w:val="00406C0F"/>
    <w:rsid w:val="00412FE4"/>
    <w:rsid w:val="0043117E"/>
    <w:rsid w:val="00441796"/>
    <w:rsid w:val="0044649F"/>
    <w:rsid w:val="00454873"/>
    <w:rsid w:val="004814EA"/>
    <w:rsid w:val="00495410"/>
    <w:rsid w:val="004A1DE4"/>
    <w:rsid w:val="004D235C"/>
    <w:rsid w:val="004F27FF"/>
    <w:rsid w:val="00530422"/>
    <w:rsid w:val="0056698D"/>
    <w:rsid w:val="0057013E"/>
    <w:rsid w:val="005722B2"/>
    <w:rsid w:val="005908D1"/>
    <w:rsid w:val="00597683"/>
    <w:rsid w:val="005B6B72"/>
    <w:rsid w:val="005C3459"/>
    <w:rsid w:val="005C3EB3"/>
    <w:rsid w:val="005D7C98"/>
    <w:rsid w:val="005F5AE8"/>
    <w:rsid w:val="00627F4F"/>
    <w:rsid w:val="006406DE"/>
    <w:rsid w:val="006560F1"/>
    <w:rsid w:val="00657567"/>
    <w:rsid w:val="00691708"/>
    <w:rsid w:val="006A1238"/>
    <w:rsid w:val="006B3722"/>
    <w:rsid w:val="006D76BA"/>
    <w:rsid w:val="006E0C1A"/>
    <w:rsid w:val="006E12C0"/>
    <w:rsid w:val="00700C4D"/>
    <w:rsid w:val="00703D3C"/>
    <w:rsid w:val="007162B3"/>
    <w:rsid w:val="00750306"/>
    <w:rsid w:val="007A5F71"/>
    <w:rsid w:val="007C4D0F"/>
    <w:rsid w:val="007D144C"/>
    <w:rsid w:val="00800D31"/>
    <w:rsid w:val="00806CCA"/>
    <w:rsid w:val="00807657"/>
    <w:rsid w:val="008521B7"/>
    <w:rsid w:val="00862B62"/>
    <w:rsid w:val="008A564A"/>
    <w:rsid w:val="008C4B76"/>
    <w:rsid w:val="008E3452"/>
    <w:rsid w:val="008E59A7"/>
    <w:rsid w:val="009361A1"/>
    <w:rsid w:val="009735C4"/>
    <w:rsid w:val="009B554E"/>
    <w:rsid w:val="009C338A"/>
    <w:rsid w:val="009D4D0F"/>
    <w:rsid w:val="009E3359"/>
    <w:rsid w:val="009E7D63"/>
    <w:rsid w:val="00A0224F"/>
    <w:rsid w:val="00A173DD"/>
    <w:rsid w:val="00A331A9"/>
    <w:rsid w:val="00A350BA"/>
    <w:rsid w:val="00A65C93"/>
    <w:rsid w:val="00A72059"/>
    <w:rsid w:val="00AA7823"/>
    <w:rsid w:val="00AC0055"/>
    <w:rsid w:val="00B45584"/>
    <w:rsid w:val="00B658FC"/>
    <w:rsid w:val="00B8415E"/>
    <w:rsid w:val="00BC6C00"/>
    <w:rsid w:val="00BD1D43"/>
    <w:rsid w:val="00C34270"/>
    <w:rsid w:val="00C47127"/>
    <w:rsid w:val="00CC14F8"/>
    <w:rsid w:val="00CC78BA"/>
    <w:rsid w:val="00CD1217"/>
    <w:rsid w:val="00CF02F5"/>
    <w:rsid w:val="00D10BA3"/>
    <w:rsid w:val="00D14EE6"/>
    <w:rsid w:val="00D20967"/>
    <w:rsid w:val="00D33231"/>
    <w:rsid w:val="00D540A7"/>
    <w:rsid w:val="00D75352"/>
    <w:rsid w:val="00D756C0"/>
    <w:rsid w:val="00D82D78"/>
    <w:rsid w:val="00D92241"/>
    <w:rsid w:val="00DB4B98"/>
    <w:rsid w:val="00DB7B2F"/>
    <w:rsid w:val="00DC1F36"/>
    <w:rsid w:val="00DD68EB"/>
    <w:rsid w:val="00DF19C2"/>
    <w:rsid w:val="00DF78FF"/>
    <w:rsid w:val="00E3243B"/>
    <w:rsid w:val="00E549E6"/>
    <w:rsid w:val="00E73E66"/>
    <w:rsid w:val="00E762EB"/>
    <w:rsid w:val="00E77555"/>
    <w:rsid w:val="00E80561"/>
    <w:rsid w:val="00ED7810"/>
    <w:rsid w:val="00EE40C9"/>
    <w:rsid w:val="00F11EAD"/>
    <w:rsid w:val="00F32061"/>
    <w:rsid w:val="00F77037"/>
    <w:rsid w:val="00FA4097"/>
    <w:rsid w:val="00FB1147"/>
    <w:rsid w:val="00FB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#7030a0"/>
    </o:shapedefaults>
    <o:shapelayout v:ext="edit">
      <o:idmap v:ext="edit" data="1"/>
      <o:rules v:ext="edit">
        <o:r id="V:Rule3" type="connector" idref="#_x0000_s103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23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2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239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6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6B72"/>
  </w:style>
  <w:style w:type="paragraph" w:styleId="a8">
    <w:name w:val="footer"/>
    <w:basedOn w:val="a"/>
    <w:link w:val="a9"/>
    <w:uiPriority w:val="99"/>
    <w:semiHidden/>
    <w:unhideWhenUsed/>
    <w:rsid w:val="005B6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B6B72"/>
  </w:style>
  <w:style w:type="paragraph" w:styleId="aa">
    <w:name w:val="Body Text"/>
    <w:basedOn w:val="a"/>
    <w:link w:val="ab"/>
    <w:rsid w:val="009D4D0F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9D4D0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23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2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23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5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 А. Евстратова</dc:creator>
  <cp:lastModifiedBy>FTV</cp:lastModifiedBy>
  <cp:revision>17</cp:revision>
  <cp:lastPrinted>2019-04-01T00:06:00Z</cp:lastPrinted>
  <dcterms:created xsi:type="dcterms:W3CDTF">2019-03-27T04:42:00Z</dcterms:created>
  <dcterms:modified xsi:type="dcterms:W3CDTF">2019-04-01T00:13:00Z</dcterms:modified>
</cp:coreProperties>
</file>